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7A4B63" w14:textId="77777777" w:rsidR="005B41EB" w:rsidRPr="00CE75A6" w:rsidRDefault="005B41EB" w:rsidP="005B41EB">
      <w:pPr>
        <w:widowControl w:val="0"/>
        <w:autoSpaceDE w:val="0"/>
        <w:autoSpaceDN w:val="0"/>
        <w:adjustRightInd w:val="0"/>
        <w:spacing w:before="120" w:after="0"/>
        <w:jc w:val="center"/>
        <w:rPr>
          <w:rFonts w:ascii="Comic Sans MS" w:hAnsi="Comic Sans MS" w:cs="Arial"/>
          <w:spacing w:val="20"/>
          <w:sz w:val="36"/>
          <w:szCs w:val="24"/>
        </w:rPr>
      </w:pPr>
      <w:r w:rsidRPr="00CE75A6">
        <w:rPr>
          <w:rFonts w:ascii="Comic Sans MS" w:hAnsi="Comic Sans MS" w:cs="Arial"/>
          <w:spacing w:val="20"/>
          <w:sz w:val="36"/>
          <w:szCs w:val="24"/>
        </w:rPr>
        <w:t xml:space="preserve">Activité </w:t>
      </w:r>
      <w:r>
        <w:rPr>
          <w:rFonts w:ascii="Comic Sans MS" w:hAnsi="Comic Sans MS" w:cs="Arial"/>
          <w:spacing w:val="20"/>
          <w:sz w:val="36"/>
          <w:szCs w:val="24"/>
        </w:rPr>
        <w:t xml:space="preserve">3 </w:t>
      </w:r>
      <w:r w:rsidRPr="00CE75A6">
        <w:rPr>
          <w:rFonts w:ascii="Comic Sans MS" w:hAnsi="Comic Sans MS" w:cs="Arial"/>
          <w:spacing w:val="20"/>
          <w:sz w:val="36"/>
          <w:szCs w:val="24"/>
        </w:rPr>
        <w:t xml:space="preserve">: </w:t>
      </w:r>
      <w:r>
        <w:rPr>
          <w:rFonts w:ascii="Comic Sans MS" w:hAnsi="Comic Sans MS" w:cs="Arial"/>
          <w:spacing w:val="20"/>
          <w:sz w:val="36"/>
          <w:szCs w:val="24"/>
        </w:rPr>
        <w:t>La</w:t>
      </w:r>
      <w:r w:rsidRPr="00CE75A6">
        <w:rPr>
          <w:rFonts w:ascii="Comic Sans MS" w:hAnsi="Comic Sans MS" w:cs="Arial"/>
          <w:spacing w:val="20"/>
          <w:sz w:val="36"/>
          <w:szCs w:val="24"/>
        </w:rPr>
        <w:t xml:space="preserve"> </w:t>
      </w:r>
      <w:r>
        <w:rPr>
          <w:rFonts w:ascii="Comic Sans MS" w:hAnsi="Comic Sans MS" w:cs="Arial"/>
          <w:spacing w:val="20"/>
          <w:sz w:val="36"/>
          <w:szCs w:val="24"/>
        </w:rPr>
        <w:t>pollution intérieure d’une maison</w:t>
      </w:r>
    </w:p>
    <w:p w14:paraId="3FAAB662" w14:textId="77777777" w:rsidR="005B41EB" w:rsidRPr="005B41EB" w:rsidRDefault="005B41EB" w:rsidP="005B41EB">
      <w:pPr>
        <w:widowControl w:val="0"/>
        <w:autoSpaceDE w:val="0"/>
        <w:autoSpaceDN w:val="0"/>
        <w:adjustRightInd w:val="0"/>
        <w:spacing w:before="120" w:after="0"/>
        <w:ind w:left="426"/>
        <w:rPr>
          <w:rFonts w:ascii="Comic Sans MS" w:hAnsi="Comic Sans MS" w:cs="Arial"/>
          <w:color w:val="0070C0"/>
          <w:spacing w:val="20"/>
          <w:szCs w:val="24"/>
        </w:rPr>
      </w:pPr>
      <w:r w:rsidRPr="005B41EB">
        <w:rPr>
          <w:rFonts w:ascii="Comic Sans MS" w:hAnsi="Comic Sans MS" w:cs="Arial"/>
          <w:color w:val="0070C0"/>
          <w:spacing w:val="20"/>
          <w:szCs w:val="24"/>
        </w:rPr>
        <w:t>Pour vous aider :</w:t>
      </w:r>
    </w:p>
    <w:p w14:paraId="59ECAAF2" w14:textId="364E2D49" w:rsidR="005B41EB" w:rsidRDefault="00394272" w:rsidP="005B41EB">
      <w:pPr>
        <w:pStyle w:val="Paragraphedeliste"/>
        <w:numPr>
          <w:ilvl w:val="0"/>
          <w:numId w:val="1"/>
        </w:numPr>
        <w:rPr>
          <w:color w:val="0070C0"/>
        </w:rPr>
      </w:pPr>
      <w:hyperlink r:id="rId5" w:history="1">
        <w:r w:rsidRPr="002C71F0">
          <w:rPr>
            <w:rStyle w:val="Lienhypertexte"/>
          </w:rPr>
          <w:t>https://www.atmo-nouvelleaquitaine.org/sites/aq/files/atoms/files/inpes_guide_pollution_air_interieur.pdf</w:t>
        </w:r>
      </w:hyperlink>
      <w:r>
        <w:rPr>
          <w:color w:val="0070C0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23"/>
        <w:gridCol w:w="4539"/>
      </w:tblGrid>
      <w:tr w:rsidR="005B41EB" w:rsidRPr="005B41EB" w14:paraId="7F33852A" w14:textId="77777777" w:rsidTr="005B41EB">
        <w:trPr>
          <w:trHeight w:val="602"/>
        </w:trPr>
        <w:tc>
          <w:tcPr>
            <w:tcW w:w="4606" w:type="dxa"/>
            <w:shd w:val="clear" w:color="auto" w:fill="D9D9D9" w:themeFill="background1" w:themeFillShade="D9"/>
          </w:tcPr>
          <w:p w14:paraId="6766ECF0" w14:textId="77777777" w:rsidR="005B41EB" w:rsidRPr="005B41EB" w:rsidRDefault="005B41EB" w:rsidP="005B41EB">
            <w:pPr>
              <w:jc w:val="center"/>
              <w:rPr>
                <w:b/>
                <w:sz w:val="40"/>
              </w:rPr>
            </w:pPr>
            <w:r w:rsidRPr="005B41EB">
              <w:rPr>
                <w:b/>
                <w:sz w:val="40"/>
              </w:rPr>
              <w:t>Pièce de la maison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14:paraId="729CAA05" w14:textId="77777777" w:rsidR="005B41EB" w:rsidRPr="005B41EB" w:rsidRDefault="005B41EB" w:rsidP="005B41EB">
            <w:pPr>
              <w:jc w:val="center"/>
              <w:rPr>
                <w:b/>
                <w:sz w:val="40"/>
              </w:rPr>
            </w:pPr>
            <w:r w:rsidRPr="005B41EB">
              <w:rPr>
                <w:b/>
                <w:sz w:val="40"/>
              </w:rPr>
              <w:t>Polluants rencontrés</w:t>
            </w:r>
          </w:p>
        </w:tc>
      </w:tr>
      <w:tr w:rsidR="005B41EB" w14:paraId="6EB0200C" w14:textId="77777777" w:rsidTr="005B41EB">
        <w:trPr>
          <w:trHeight w:val="2009"/>
        </w:trPr>
        <w:tc>
          <w:tcPr>
            <w:tcW w:w="4606" w:type="dxa"/>
          </w:tcPr>
          <w:p w14:paraId="76888621" w14:textId="77777777" w:rsidR="005B41EB" w:rsidRDefault="005B41EB" w:rsidP="00220566"/>
        </w:tc>
        <w:tc>
          <w:tcPr>
            <w:tcW w:w="4606" w:type="dxa"/>
          </w:tcPr>
          <w:p w14:paraId="6E8E9327" w14:textId="77777777" w:rsidR="005B41EB" w:rsidRDefault="005B41EB" w:rsidP="00220566"/>
        </w:tc>
      </w:tr>
      <w:tr w:rsidR="005B41EB" w14:paraId="6C1C0588" w14:textId="77777777" w:rsidTr="005B41EB">
        <w:trPr>
          <w:trHeight w:val="2009"/>
        </w:trPr>
        <w:tc>
          <w:tcPr>
            <w:tcW w:w="4606" w:type="dxa"/>
          </w:tcPr>
          <w:p w14:paraId="75CA6750" w14:textId="77777777" w:rsidR="005B41EB" w:rsidRDefault="005B41EB" w:rsidP="00220566"/>
        </w:tc>
        <w:tc>
          <w:tcPr>
            <w:tcW w:w="4606" w:type="dxa"/>
          </w:tcPr>
          <w:p w14:paraId="70EA6B1C" w14:textId="77777777" w:rsidR="005B41EB" w:rsidRDefault="005B41EB" w:rsidP="00220566"/>
        </w:tc>
      </w:tr>
      <w:tr w:rsidR="005B41EB" w14:paraId="179C5C34" w14:textId="77777777" w:rsidTr="005B41EB">
        <w:trPr>
          <w:trHeight w:val="2009"/>
        </w:trPr>
        <w:tc>
          <w:tcPr>
            <w:tcW w:w="4606" w:type="dxa"/>
          </w:tcPr>
          <w:p w14:paraId="0A0D360F" w14:textId="77777777" w:rsidR="005B41EB" w:rsidRDefault="005B41EB" w:rsidP="00220566"/>
        </w:tc>
        <w:tc>
          <w:tcPr>
            <w:tcW w:w="4606" w:type="dxa"/>
          </w:tcPr>
          <w:p w14:paraId="37DF9678" w14:textId="77777777" w:rsidR="005B41EB" w:rsidRDefault="005B41EB" w:rsidP="00220566"/>
        </w:tc>
      </w:tr>
      <w:tr w:rsidR="005B41EB" w14:paraId="67C73C7D" w14:textId="77777777" w:rsidTr="005B41EB">
        <w:trPr>
          <w:trHeight w:val="2009"/>
        </w:trPr>
        <w:tc>
          <w:tcPr>
            <w:tcW w:w="4606" w:type="dxa"/>
          </w:tcPr>
          <w:p w14:paraId="6489EBDD" w14:textId="77777777" w:rsidR="005B41EB" w:rsidRDefault="005B41EB" w:rsidP="00220566"/>
        </w:tc>
        <w:tc>
          <w:tcPr>
            <w:tcW w:w="4606" w:type="dxa"/>
          </w:tcPr>
          <w:p w14:paraId="1A2A673D" w14:textId="77777777" w:rsidR="005B41EB" w:rsidRDefault="005B41EB" w:rsidP="00220566"/>
        </w:tc>
      </w:tr>
      <w:tr w:rsidR="005B41EB" w14:paraId="0B083029" w14:textId="77777777" w:rsidTr="005B41EB">
        <w:trPr>
          <w:trHeight w:val="2009"/>
        </w:trPr>
        <w:tc>
          <w:tcPr>
            <w:tcW w:w="4606" w:type="dxa"/>
          </w:tcPr>
          <w:p w14:paraId="6168837D" w14:textId="77777777" w:rsidR="005B41EB" w:rsidRDefault="005B41EB" w:rsidP="005B41EB"/>
        </w:tc>
        <w:tc>
          <w:tcPr>
            <w:tcW w:w="4606" w:type="dxa"/>
          </w:tcPr>
          <w:p w14:paraId="01894AD3" w14:textId="77777777" w:rsidR="005B41EB" w:rsidRDefault="005B41EB" w:rsidP="005B41EB"/>
        </w:tc>
      </w:tr>
    </w:tbl>
    <w:p w14:paraId="542C4E84" w14:textId="77777777" w:rsidR="005B41EB" w:rsidRPr="005B41EB" w:rsidRDefault="005B41EB" w:rsidP="005B41EB"/>
    <w:sectPr w:rsidR="005B41EB" w:rsidRPr="005B41EB" w:rsidSect="005B41EB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AE7491"/>
    <w:multiLevelType w:val="hybridMultilevel"/>
    <w:tmpl w:val="FB28DC7C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1EB"/>
    <w:rsid w:val="000D13C4"/>
    <w:rsid w:val="003266C2"/>
    <w:rsid w:val="00394272"/>
    <w:rsid w:val="005B41EB"/>
    <w:rsid w:val="0092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FA99C"/>
  <w15:docId w15:val="{1720D079-CCE0-4568-BF8E-B55F21E7C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1EB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B41EB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5B41EB"/>
    <w:pPr>
      <w:ind w:left="720"/>
      <w:contextualSpacing/>
    </w:pPr>
  </w:style>
  <w:style w:type="character" w:styleId="CitationHTML">
    <w:name w:val="HTML Cite"/>
    <w:basedOn w:val="Policepardfaut"/>
    <w:uiPriority w:val="99"/>
    <w:semiHidden/>
    <w:unhideWhenUsed/>
    <w:rsid w:val="005B41EB"/>
    <w:rPr>
      <w:i/>
      <w:iCs/>
    </w:rPr>
  </w:style>
  <w:style w:type="table" w:styleId="Grilledutableau">
    <w:name w:val="Table Grid"/>
    <w:basedOn w:val="TableauNormal"/>
    <w:uiPriority w:val="59"/>
    <w:rsid w:val="005B4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3942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tmo-nouvelleaquitaine.org/sites/aq/files/atoms/files/inpes_guide_pollution_air_interieur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</dc:creator>
  <cp:lastModifiedBy>UserPC</cp:lastModifiedBy>
  <cp:revision>3</cp:revision>
  <dcterms:created xsi:type="dcterms:W3CDTF">2020-12-07T23:57:00Z</dcterms:created>
  <dcterms:modified xsi:type="dcterms:W3CDTF">2020-12-07T23:57:00Z</dcterms:modified>
</cp:coreProperties>
</file>